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>投标报名表</w:t>
      </w:r>
    </w:p>
    <w:tbl>
      <w:tblPr>
        <w:tblStyle w:val="4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70"/>
        <w:gridCol w:w="371"/>
        <w:gridCol w:w="153"/>
        <w:gridCol w:w="1835"/>
        <w:gridCol w:w="88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公司名称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营业执照经营范围</w:t>
            </w:r>
            <w:bookmarkStart w:id="0" w:name="_GoBack"/>
            <w:bookmarkEnd w:id="0"/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法人代表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法人身份证号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单位地址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法人授权代表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传真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其它需说明的情况</w:t>
            </w:r>
          </w:p>
        </w:tc>
        <w:tc>
          <w:tcPr>
            <w:tcW w:w="5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</w:t>
      </w:r>
      <w:r>
        <w:rPr>
          <w:rFonts w:hint="eastAsia" w:eastAsia="黑体"/>
          <w:sz w:val="28"/>
        </w:rPr>
        <w:t>报名单位（公章）</w:t>
      </w:r>
    </w:p>
    <w:p>
      <w:pPr>
        <w:jc w:val="righ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ZjU0MzlhOGNjYTQ2NGRhZGEwM2ZkZDcxYmNmMDAifQ=="/>
  </w:docVars>
  <w:rsids>
    <w:rsidRoot w:val="00157353"/>
    <w:rsid w:val="00157353"/>
    <w:rsid w:val="00646DA2"/>
    <w:rsid w:val="00690729"/>
    <w:rsid w:val="00DD31E4"/>
    <w:rsid w:val="220929A3"/>
    <w:rsid w:val="5DEE261E"/>
    <w:rsid w:val="7D5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50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2020-04-08T05:57:00Z</dcterms:created>
  <dc:creator>DELL</dc:creator>
  <cp:lastModifiedBy>abc</cp:lastModifiedBy>
  <dcterms:modified xsi:type="dcterms:W3CDTF">2023-05-16T03:33:25Z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BCD83C6686754E9DB7B936E496F3ADF1_12</vt:lpwstr>
  </property>
</Properties>
</file>